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595959" w:rsidRPr="00595959">
              <w:rPr>
                <w:rFonts w:ascii="Arial" w:hAnsi="Arial" w:cs="Arial"/>
                <w:b/>
                <w:lang w:val="sr-Cyrl-RS"/>
              </w:rPr>
              <w:t>Послови односа са јавношћу (PR-public relations)</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6F7E5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595959">
              <w:rPr>
                <w:rFonts w:ascii="Arial" w:eastAsia="Times New Roman" w:hAnsi="Arial" w:cs="Arial"/>
                <w:b/>
                <w:color w:val="000000"/>
                <w:lang w:val="sr-Cyrl-RS"/>
              </w:rPr>
              <w:t>саветник</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6F7E5B">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6F7E5B">
              <w:rPr>
                <w:rFonts w:ascii="Arial" w:eastAsia="Calibri" w:hAnsi="Arial" w:cs="Arial"/>
                <w:kern w:val="2"/>
                <w:lang w:val="sr-Cyrl-RS"/>
                <w14:ligatures w14:val="standardContextual"/>
              </w:rPr>
              <w:t>послове органа Града</w:t>
            </w:r>
            <w:r w:rsidR="00682A56" w:rsidRPr="00174C9B">
              <w:rPr>
                <w:rFonts w:ascii="Arial" w:eastAsia="Calibri" w:hAnsi="Arial" w:cs="Arial"/>
                <w:kern w:val="2"/>
                <w:lang w:val="sr-Cyrl-RS"/>
                <w14:ligatures w14:val="standardContextual"/>
              </w:rPr>
              <w:t xml:space="preserve">, </w:t>
            </w:r>
            <w:r w:rsidR="00595959" w:rsidRPr="00595959">
              <w:rPr>
                <w:rFonts w:ascii="Arial" w:eastAsia="Calibri" w:hAnsi="Arial" w:cs="Arial"/>
                <w:kern w:val="2"/>
                <w:lang w:val="sr-Cyrl-RS"/>
                <w14:ligatures w14:val="standardContextual"/>
              </w:rPr>
              <w:t>Секретаријат за к</w:t>
            </w:r>
            <w:r w:rsidR="00595959">
              <w:rPr>
                <w:rFonts w:ascii="Arial" w:eastAsia="Calibri" w:hAnsi="Arial" w:cs="Arial"/>
                <w:kern w:val="2"/>
                <w:lang w:val="sr-Cyrl-RS"/>
                <w14:ligatures w14:val="standardContextual"/>
              </w:rPr>
              <w:t>омуникацију и послове протокола,</w:t>
            </w:r>
            <w:r w:rsidR="00595959" w:rsidRPr="00595959">
              <w:rPr>
                <w:rFonts w:ascii="Arial" w:eastAsia="Calibri" w:hAnsi="Arial" w:cs="Arial"/>
                <w:kern w:val="2"/>
                <w:lang w:val="sr-Cyrl-RS"/>
                <w14:ligatures w14:val="standardContextual"/>
              </w:rPr>
              <w:t xml:space="preserve"> Одељење за комуникацију</w:t>
            </w:r>
            <w:r w:rsidR="00595959">
              <w:rPr>
                <w:rFonts w:ascii="Arial" w:eastAsia="Calibri" w:hAnsi="Arial" w:cs="Arial"/>
                <w:kern w:val="2"/>
                <w:lang w:val="sr-Cyrl-RS"/>
                <w14:ligatures w14:val="standardContextual"/>
              </w:rPr>
              <w:t>.</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51B26"/>
    <w:rsid w:val="000C1658"/>
    <w:rsid w:val="00174C9B"/>
    <w:rsid w:val="0018149E"/>
    <w:rsid w:val="00295688"/>
    <w:rsid w:val="003965A3"/>
    <w:rsid w:val="00402EB9"/>
    <w:rsid w:val="00577E80"/>
    <w:rsid w:val="00595959"/>
    <w:rsid w:val="005E3405"/>
    <w:rsid w:val="00682592"/>
    <w:rsid w:val="00682A56"/>
    <w:rsid w:val="00694290"/>
    <w:rsid w:val="006F7E5B"/>
    <w:rsid w:val="00750241"/>
    <w:rsid w:val="00823F51"/>
    <w:rsid w:val="00980695"/>
    <w:rsid w:val="0099501B"/>
    <w:rsid w:val="00A549B5"/>
    <w:rsid w:val="00A86C3D"/>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1967</Words>
  <Characters>11214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2026-01-27T10:56:00Z</dcterms:created>
  <dcterms:modified xsi:type="dcterms:W3CDTF">2026-01-27T10:56:00Z</dcterms:modified>
  <dc:language>en-US</dc:language>
</cp:coreProperties>
</file>